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Технологическая карта занятия</w:t>
      </w:r>
    </w:p>
    <w:p w:rsidR="00000000" w:rsidDel="00000000" w:rsidP="00000000" w:rsidRDefault="00000000" w:rsidRPr="00000000" w14:paraId="00000002">
      <w:pPr>
        <w:spacing w:after="160" w:line="257" w:lineRule="auto"/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color w:val="000000"/>
          <w:sz w:val="24"/>
          <w:szCs w:val="24"/>
          <w:rtl w:val="0"/>
        </w:rPr>
        <w:t xml:space="preserve">ФИО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  <w:rtl w:val="0"/>
        </w:rPr>
        <w:t xml:space="preserve">: Михайлова Виктория Сергеевна</w:t>
      </w:r>
    </w:p>
    <w:p w:rsidR="00000000" w:rsidDel="00000000" w:rsidP="00000000" w:rsidRDefault="00000000" w:rsidRPr="00000000" w14:paraId="00000003">
      <w:pPr>
        <w:spacing w:after="160" w:line="257" w:lineRule="auto"/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color w:val="000000"/>
          <w:sz w:val="24"/>
          <w:szCs w:val="24"/>
          <w:rtl w:val="0"/>
        </w:rPr>
        <w:t xml:space="preserve">Образовательная область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  <w:rtl w:val="0"/>
        </w:rPr>
        <w:t xml:space="preserve">: Речевое развитие, Социально-коммуникативное</w:t>
      </w:r>
    </w:p>
    <w:p w:rsidR="00000000" w:rsidDel="00000000" w:rsidP="00000000" w:rsidRDefault="00000000" w:rsidRPr="00000000" w14:paraId="00000004">
      <w:pPr>
        <w:spacing w:after="160" w:line="257" w:lineRule="auto"/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color w:val="000000"/>
          <w:sz w:val="24"/>
          <w:szCs w:val="24"/>
          <w:rtl w:val="0"/>
        </w:rPr>
        <w:t xml:space="preserve">Тема занятие: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  <w:rtl w:val="0"/>
        </w:rPr>
        <w:t xml:space="preserve"> Чтение рассказа “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Конек-Горбунок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  <w:rtl w:val="0"/>
        </w:rPr>
        <w:t xml:space="preserve">” </w:t>
      </w:r>
    </w:p>
    <w:p w:rsidR="00000000" w:rsidDel="00000000" w:rsidP="00000000" w:rsidRDefault="00000000" w:rsidRPr="00000000" w14:paraId="00000005">
      <w:pPr>
        <w:spacing w:after="160" w:line="257" w:lineRule="auto"/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color w:val="000000"/>
          <w:sz w:val="24"/>
          <w:szCs w:val="24"/>
          <w:rtl w:val="0"/>
        </w:rPr>
        <w:t xml:space="preserve">Возрастная группа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  <w:rtl w:val="0"/>
        </w:rPr>
        <w:t xml:space="preserve">: Подготовительная группа</w:t>
      </w:r>
    </w:p>
    <w:p w:rsidR="00000000" w:rsidDel="00000000" w:rsidP="00000000" w:rsidRDefault="00000000" w:rsidRPr="00000000" w14:paraId="00000006">
      <w:pPr>
        <w:spacing w:after="160" w:line="257" w:lineRule="auto"/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color w:val="000000"/>
          <w:sz w:val="24"/>
          <w:szCs w:val="24"/>
          <w:rtl w:val="0"/>
        </w:rPr>
        <w:t xml:space="preserve">Цель занятия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  <w:rtl w:val="0"/>
        </w:rPr>
        <w:t xml:space="preserve">: Познакомить детей с рассказом “Великие путешественники” М.М.Зощенко</w:t>
      </w:r>
    </w:p>
    <w:p w:rsidR="00000000" w:rsidDel="00000000" w:rsidP="00000000" w:rsidRDefault="00000000" w:rsidRPr="00000000" w14:paraId="00000007">
      <w:pPr>
        <w:spacing w:after="160" w:line="259" w:lineRule="auto"/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color w:val="000000"/>
          <w:sz w:val="24"/>
          <w:szCs w:val="24"/>
          <w:rtl w:val="0"/>
        </w:rPr>
        <w:t xml:space="preserve">Задачи занятия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8">
      <w:pPr>
        <w:spacing w:after="160" w:line="259" w:lineRule="auto"/>
        <w:jc w:val="left"/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color w:val="000000"/>
          <w:sz w:val="24"/>
          <w:szCs w:val="24"/>
          <w:rtl w:val="0"/>
        </w:rPr>
        <w:t xml:space="preserve">Обучающая: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60" w:line="259" w:lineRule="auto"/>
        <w:jc w:val="left"/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rtl w:val="0"/>
        </w:rPr>
        <w:t xml:space="preserve">- формировать и совершенствовать связную речь, поощрять собственное словесное творчество через прототипы, данные в художественном тексте.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60" w:line="259" w:lineRule="auto"/>
        <w:jc w:val="left"/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color w:val="000000"/>
          <w:sz w:val="24"/>
          <w:szCs w:val="24"/>
          <w:rtl w:val="0"/>
        </w:rPr>
        <w:t xml:space="preserve">Развивающая: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60" w:line="259" w:lineRule="auto"/>
        <w:jc w:val="left"/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rtl w:val="0"/>
        </w:rPr>
        <w:t xml:space="preserve">-продолжать развивать интерес детей к художественной и познавательной литературе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60" w:line="259" w:lineRule="auto"/>
        <w:jc w:val="left"/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rtl w:val="0"/>
        </w:rPr>
        <w:t xml:space="preserve">-  умение находить выход из проблемной ситуации; применять полученные знания на практике;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60" w:line="259" w:lineRule="auto"/>
        <w:jc w:val="left"/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rtl w:val="0"/>
        </w:rPr>
        <w:t xml:space="preserve">- развивать литературную речь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60" w:line="259" w:lineRule="auto"/>
        <w:jc w:val="left"/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color w:val="000000"/>
          <w:sz w:val="24"/>
          <w:szCs w:val="24"/>
          <w:rtl w:val="0"/>
        </w:rPr>
        <w:t xml:space="preserve">Воспитательная: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60" w:line="259" w:lineRule="auto"/>
        <w:jc w:val="left"/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  <w:rtl w:val="0"/>
        </w:rPr>
        <w:t xml:space="preserve"> -формировать у детей умение сопереживать героям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color w:val="000000"/>
          <w:sz w:val="24"/>
          <w:szCs w:val="24"/>
          <w:rtl w:val="0"/>
        </w:rPr>
        <w:t xml:space="preserve">сказки.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60" w:line="259" w:lineRule="auto"/>
        <w:jc w:val="left"/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rtl w:val="0"/>
        </w:rPr>
        <w:t xml:space="preserve">-  воспитывать умение слушать товарищей;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60" w:line="259" w:lineRule="auto"/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color w:val="000000"/>
          <w:sz w:val="24"/>
          <w:szCs w:val="24"/>
          <w:rtl w:val="0"/>
        </w:rPr>
        <w:t xml:space="preserve">Дополнительные задачи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12">
      <w:pPr>
        <w:spacing w:after="160" w:line="259" w:lineRule="auto"/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color w:val="000000"/>
          <w:sz w:val="24"/>
          <w:szCs w:val="24"/>
          <w:rtl w:val="0"/>
        </w:rPr>
        <w:t xml:space="preserve">Речевая - словарная работа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  <w:rtl w:val="0"/>
        </w:rPr>
        <w:t xml:space="preserve">: привал, кругосветное путешествие, пристань</w:t>
      </w:r>
    </w:p>
    <w:p w:rsidR="00000000" w:rsidDel="00000000" w:rsidP="00000000" w:rsidRDefault="00000000" w:rsidRPr="00000000" w14:paraId="00000013">
      <w:pPr>
        <w:spacing w:after="160" w:line="259" w:lineRule="auto"/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color w:val="000000"/>
          <w:sz w:val="24"/>
          <w:szCs w:val="24"/>
          <w:rtl w:val="0"/>
        </w:rPr>
        <w:t xml:space="preserve">Планируемый результат занятия: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60" w:line="259" w:lineRule="auto"/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  <w:rtl w:val="0"/>
        </w:rPr>
        <w:t xml:space="preserve">Дети воспроизводят содержание отрывка произведения с опорой.</w:t>
      </w:r>
    </w:p>
    <w:p w:rsidR="00000000" w:rsidDel="00000000" w:rsidP="00000000" w:rsidRDefault="00000000" w:rsidRPr="00000000" w14:paraId="00000015">
      <w:pPr>
        <w:spacing w:after="160" w:line="259" w:lineRule="auto"/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  <w:rtl w:val="0"/>
        </w:rPr>
        <w:t xml:space="preserve">Дети ответят на вопросы по содержанию произведения;</w:t>
      </w:r>
    </w:p>
    <w:p w:rsidR="00000000" w:rsidDel="00000000" w:rsidP="00000000" w:rsidRDefault="00000000" w:rsidRPr="00000000" w14:paraId="00000016">
      <w:pPr>
        <w:spacing w:after="160" w:line="450" w:lineRule="auto"/>
        <w:jc w:val="left"/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  <w:rtl w:val="0"/>
        </w:rPr>
        <w:t xml:space="preserve">Дети не перебивают друг друга при ответе;</w:t>
      </w:r>
    </w:p>
    <w:p w:rsidR="00000000" w:rsidDel="00000000" w:rsidP="00000000" w:rsidRDefault="00000000" w:rsidRPr="00000000" w14:paraId="00000017">
      <w:pPr>
        <w:spacing w:after="160" w:line="259" w:lineRule="auto"/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color w:val="000000"/>
          <w:sz w:val="24"/>
          <w:szCs w:val="24"/>
          <w:rtl w:val="0"/>
        </w:rPr>
        <w:t xml:space="preserve">Подготовительная работа: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  <w:rtl w:val="0"/>
        </w:rPr>
        <w:t xml:space="preserve"> чтение произведения </w:t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08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36"/>
        <w:gridCol w:w="2305"/>
        <w:gridCol w:w="2583"/>
        <w:gridCol w:w="3685"/>
        <w:gridCol w:w="1839"/>
        <w:gridCol w:w="2041"/>
        <w:tblGridChange w:id="0">
          <w:tblGrid>
            <w:gridCol w:w="636"/>
            <w:gridCol w:w="2305"/>
            <w:gridCol w:w="2583"/>
            <w:gridCol w:w="3685"/>
            <w:gridCol w:w="1839"/>
            <w:gridCol w:w="2041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Этапы, продолжительность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Задачи этапа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Деятельность педагога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Методы, формы, приемы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Предполагаемая деятельность детей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Организационно-мотивационный этап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Организация направленного внимания и формирование интереса у детей к теме занятия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Ребята, я знаю, вы любите игры, песни, загадки и пляски, но нет ничего интереснее, чем волшебные сказки.  Вы уже знаете много сказок, и сейчас я проверю, помните ли вы их, отгадайте, про каких это героев: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На сметане мешен, на окошке стужен, круглый бок, румяный бок, покатился ……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Бабушка девочку очень любила, шапочку красную ей подарила, девочка имя забыла свое. А ну подскажите имя её….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Носик круглый пяточком, им в земле удобно рыться. Хвостик маленький – крючком. Вместо туфелек – копытца. Трое их – и до чего же братья дружные похожи. Отгадайте без подсказки. Кто герои этой сказки?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52.00000000000003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Лечит маленьких детей, лечит птичек и зверей. Сквозь очки свои глядит. Добрый доктор ……</w:t>
            </w:r>
          </w:p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Молодцы, все сказки отгадали!</w:t>
            </w:r>
          </w:p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Словесное сопровождение</w:t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Колобок</w:t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Красная шапочка</w:t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Три поросенка</w:t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Айболит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Основной этап</w:t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highlight w:val="white"/>
                <w:rtl w:val="0"/>
              </w:rPr>
              <w:t xml:space="preserve">А сегодня я вас познакомлю с одним очень интересным человеком, он писатель, а писал он рассказы, очень интересные. Посмотрите на портрет.  Это Михаил Михайлович Зощенко, он жил очень давно. 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словесный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Этап постановки проблемы</w:t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Создание проблемной ситуации, формулировка проблемы в доступной для детей форме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Петр Павлович употреблял много старорусских слов, таких как: </w:t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ГЛАШАТАЙ –это человек, который в старину выкрикивал объявления.</w:t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ГОРОДНИЧИЙ – в старину, начальник города.</w:t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КОУРКО -  рыжая лошадь.</w:t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МАЛАХАЙ -  длинная, широкая одежда без пояса.</w:t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СЕДЬМИЦА – неделя.</w:t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СЕННИК – помещение где хранится сено.</w:t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СТРЕЛЬЦЫ -  старинное войско в Древней Руси.</w:t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ЧЕЛЯДЬ -  слуги.</w:t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Правда интересные слова?</w:t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Они встречаются в сказке «Конек-Горбунок», которую мы сейчас с вами будем читать.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Словесный</w:t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Да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Этап ознакомления с материалом</w:t>
            </w:r>
          </w:p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Усвоение (закрепление, расширение, обобщение, систематизация) определенного объема знаний и представлений о…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Читаем сказки.</w:t>
            </w:r>
          </w:p>
          <w:p w:rsidR="00000000" w:rsidDel="00000000" w:rsidP="00000000" w:rsidRDefault="00000000" w:rsidRPr="00000000" w14:paraId="00000092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Физминутка</w:t>
            </w:r>
          </w:p>
          <w:p w:rsidR="00000000" w:rsidDel="00000000" w:rsidP="00000000" w:rsidRDefault="00000000" w:rsidRPr="00000000" w14:paraId="0000009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Быстро встаньте, улыбнитесь,</w:t>
            </w:r>
          </w:p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Выше, выше подтянитесь.</w:t>
            </w:r>
          </w:p>
          <w:p w:rsidR="00000000" w:rsidDel="00000000" w:rsidP="00000000" w:rsidRDefault="00000000" w:rsidRPr="00000000" w14:paraId="0000009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Ну-ка, плечи распрямите,</w:t>
            </w:r>
          </w:p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Поднимите, опустите,</w:t>
            </w:r>
          </w:p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Влево, вправо повернитесь,</w:t>
            </w:r>
          </w:p>
          <w:p w:rsidR="00000000" w:rsidDel="00000000" w:rsidP="00000000" w:rsidRDefault="00000000" w:rsidRPr="00000000" w14:paraId="0000009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Рук коленями коснитесь,</w:t>
            </w:r>
          </w:p>
          <w:p w:rsidR="00000000" w:rsidDel="00000000" w:rsidP="00000000" w:rsidRDefault="00000000" w:rsidRPr="00000000" w14:paraId="0000009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Сели, встали, сели, встали</w:t>
            </w:r>
          </w:p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 на месте побежали.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Словесный</w:t>
            </w:r>
          </w:p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Игровой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 сказку</w:t>
            </w:r>
          </w:p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Играют в игру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Этап практического решения проблемы</w:t>
            </w:r>
          </w:p>
          <w:p w:rsidR="00000000" w:rsidDel="00000000" w:rsidP="00000000" w:rsidRDefault="00000000" w:rsidRPr="00000000" w14:paraId="000000A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Закрепление навыков</w:t>
            </w:r>
          </w:p>
          <w:p w:rsidR="00000000" w:rsidDel="00000000" w:rsidP="00000000" w:rsidRDefault="00000000" w:rsidRPr="00000000" w14:paraId="000000A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 сейчас давайте с вами поиграем в игру “закончи предложение”</w:t>
            </w:r>
          </w:p>
          <w:p w:rsidR="00000000" w:rsidDel="00000000" w:rsidP="00000000" w:rsidRDefault="00000000" w:rsidRPr="00000000" w14:paraId="000000A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 начинаю, а вы должны закончить, готовы?</w:t>
            </w:r>
          </w:p>
          <w:p w:rsidR="00000000" w:rsidDel="00000000" w:rsidP="00000000" w:rsidRDefault="00000000" w:rsidRPr="00000000" w14:paraId="000000A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Теперь давайте свами нарисуем портрет Конек-Горбунок”</w:t>
            </w:r>
          </w:p>
          <w:p w:rsidR="00000000" w:rsidDel="00000000" w:rsidP="00000000" w:rsidRDefault="00000000" w:rsidRPr="00000000" w14:paraId="000000A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Введение диалога с детьми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Дети играют </w:t>
            </w:r>
          </w:p>
          <w:p w:rsidR="00000000" w:rsidDel="00000000" w:rsidP="00000000" w:rsidRDefault="00000000" w:rsidRPr="00000000" w14:paraId="000000A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Рисуют портрет</w:t>
            </w:r>
          </w:p>
          <w:p w:rsidR="00000000" w:rsidDel="00000000" w:rsidP="00000000" w:rsidRDefault="00000000" w:rsidRPr="00000000" w14:paraId="000000A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Заключительный этап</w:t>
            </w:r>
          </w:p>
          <w:p w:rsidR="00000000" w:rsidDel="00000000" w:rsidP="00000000" w:rsidRDefault="00000000" w:rsidRPr="00000000" w14:paraId="000000A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Подведение итогов деятельности, обобщение полученного опыта, формирование элементарных навыков самооценки</w:t>
            </w:r>
          </w:p>
          <w:p w:rsidR="00000000" w:rsidDel="00000000" w:rsidP="00000000" w:rsidRDefault="00000000" w:rsidRPr="00000000" w14:paraId="000000B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Понравилась сказка?</w:t>
            </w:r>
          </w:p>
          <w:p w:rsidR="00000000" w:rsidDel="00000000" w:rsidP="00000000" w:rsidRDefault="00000000" w:rsidRPr="00000000" w14:paraId="000000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Как называется эта сказка?</w:t>
            </w:r>
          </w:p>
          <w:p w:rsidR="00000000" w:rsidDel="00000000" w:rsidP="00000000" w:rsidRDefault="00000000" w:rsidRPr="00000000" w14:paraId="000000B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Как вы думаете, почему так назвали конька?</w:t>
            </w:r>
          </w:p>
          <w:p w:rsidR="00000000" w:rsidDel="00000000" w:rsidP="00000000" w:rsidRDefault="00000000" w:rsidRPr="00000000" w14:paraId="000000B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Назовите главных героев сказки</w:t>
            </w:r>
          </w:p>
          <w:p w:rsidR="00000000" w:rsidDel="00000000" w:rsidP="00000000" w:rsidRDefault="00000000" w:rsidRPr="00000000" w14:paraId="000000B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Какими были братья?</w:t>
            </w:r>
          </w:p>
          <w:p w:rsidR="00000000" w:rsidDel="00000000" w:rsidP="00000000" w:rsidRDefault="00000000" w:rsidRPr="00000000" w14:paraId="000000B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Как у Ивана появился Конек-Горбунок?</w:t>
            </w:r>
          </w:p>
          <w:p w:rsidR="00000000" w:rsidDel="00000000" w:rsidP="00000000" w:rsidRDefault="00000000" w:rsidRPr="00000000" w14:paraId="000000B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Она ему подарила только конька?</w:t>
            </w:r>
          </w:p>
          <w:p w:rsidR="00000000" w:rsidDel="00000000" w:rsidP="00000000" w:rsidRDefault="00000000" w:rsidRPr="00000000" w14:paraId="000000B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Расскажите, какими были эти кони?</w:t>
            </w:r>
          </w:p>
          <w:p w:rsidR="00000000" w:rsidDel="00000000" w:rsidP="00000000" w:rsidRDefault="00000000" w:rsidRPr="00000000" w14:paraId="000000B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Чем закончилась сказка?</w:t>
            </w:r>
          </w:p>
          <w:p w:rsidR="00000000" w:rsidDel="00000000" w:rsidP="00000000" w:rsidRDefault="00000000" w:rsidRPr="00000000" w14:paraId="000000B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 с чего все началось?</w:t>
            </w:r>
          </w:p>
          <w:p w:rsidR="00000000" w:rsidDel="00000000" w:rsidP="00000000" w:rsidRDefault="00000000" w:rsidRPr="00000000" w14:paraId="000000B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Какие отрывки вы бы хотели еще раз услышать? (зачитываю еще раз отрывок, показываю иллюстрации)</w:t>
            </w:r>
          </w:p>
          <w:p w:rsidR="00000000" w:rsidDel="00000000" w:rsidP="00000000" w:rsidRDefault="00000000" w:rsidRPr="00000000" w14:paraId="000000B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Ребята может вы хотите разыграть какую-нибудь сценку из сказки?</w:t>
            </w:r>
          </w:p>
          <w:p w:rsidR="00000000" w:rsidDel="00000000" w:rsidP="00000000" w:rsidRDefault="00000000" w:rsidRPr="00000000" w14:paraId="000000B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Как хорошо у вас получилось.</w:t>
            </w:r>
          </w:p>
          <w:p w:rsidR="00000000" w:rsidDel="00000000" w:rsidP="00000000" w:rsidRDefault="00000000" w:rsidRPr="00000000" w14:paraId="000000C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 каким писателем мы сегодня познакомились?</w:t>
            </w:r>
          </w:p>
          <w:p w:rsidR="00000000" w:rsidDel="00000000" w:rsidP="00000000" w:rsidRDefault="00000000" w:rsidRPr="00000000" w14:paraId="000000C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Что больше всего запомнилось?</w:t>
            </w:r>
          </w:p>
          <w:p w:rsidR="00000000" w:rsidDel="00000000" w:rsidP="00000000" w:rsidRDefault="00000000" w:rsidRPr="00000000" w14:paraId="000000C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Словесный</w:t>
            </w:r>
          </w:p>
          <w:p w:rsidR="00000000" w:rsidDel="00000000" w:rsidP="00000000" w:rsidRDefault="00000000" w:rsidRPr="00000000" w14:paraId="000000C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Наглядный</w:t>
            </w:r>
          </w:p>
          <w:p w:rsidR="00000000" w:rsidDel="00000000" w:rsidP="00000000" w:rsidRDefault="00000000" w:rsidRPr="00000000" w14:paraId="000000C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284" w:top="567" w:left="1134" w:right="1843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2"/>
        <w:szCs w:val="22"/>
        <w:lang w:val="ru-RU"/>
      </w:rPr>
    </w:rPrDefault>
    <w:pPrDefault>
      <w:pPr>
        <w:spacing w:after="200" w:line="252.00000000000003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FE232D"/>
    <w:pPr>
      <w:spacing w:after="200" w:line="252" w:lineRule="auto"/>
    </w:pPr>
    <w:rPr>
      <w:rFonts w:ascii="Cambria" w:cs="Times New Roman" w:eastAsia="Calibri" w:hAnsi="Cambria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ff9" w:customStyle="1">
    <w:name w:val="ff9"/>
    <w:basedOn w:val="a0"/>
    <w:rsid w:val="0042619B"/>
  </w:style>
  <w:style w:type="character" w:styleId="a3" w:customStyle="1">
    <w:name w:val="_"/>
    <w:basedOn w:val="a0"/>
    <w:rsid w:val="0042619B"/>
  </w:style>
  <w:style w:type="character" w:styleId="ff3" w:customStyle="1">
    <w:name w:val="ff3"/>
    <w:basedOn w:val="a0"/>
    <w:rsid w:val="0042619B"/>
  </w:style>
  <w:style w:type="character" w:styleId="ff4" w:customStyle="1">
    <w:name w:val="ff4"/>
    <w:basedOn w:val="a0"/>
    <w:rsid w:val="0042619B"/>
  </w:style>
  <w:style w:type="paragraph" w:styleId="a4">
    <w:name w:val="Normal (Web)"/>
    <w:basedOn w:val="a"/>
    <w:uiPriority w:val="99"/>
    <w:semiHidden w:val="1"/>
    <w:unhideWhenUsed w:val="1"/>
    <w:rsid w:val="0042619B"/>
    <w:pPr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 w:val="1"/>
    <w:rsid w:val="0042619B"/>
    <w:rPr>
      <w:b w:val="1"/>
      <w:bCs w:val="1"/>
    </w:rPr>
  </w:style>
  <w:style w:type="paragraph" w:styleId="a6">
    <w:name w:val="Balloon Text"/>
    <w:basedOn w:val="a"/>
    <w:link w:val="a7"/>
    <w:uiPriority w:val="99"/>
    <w:semiHidden w:val="1"/>
    <w:unhideWhenUsed w:val="1"/>
    <w:rsid w:val="0070436E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a7" w:customStyle="1">
    <w:name w:val="Текст выноски Знак"/>
    <w:basedOn w:val="a0"/>
    <w:link w:val="a6"/>
    <w:uiPriority w:val="99"/>
    <w:semiHidden w:val="1"/>
    <w:rsid w:val="0070436E"/>
    <w:rPr>
      <w:rFonts w:ascii="Segoe UI" w:cs="Segoe UI" w:hAnsi="Segoe UI"/>
      <w:sz w:val="18"/>
      <w:szCs w:val="18"/>
    </w:rPr>
  </w:style>
  <w:style w:type="character" w:styleId="c7" w:customStyle="1">
    <w:name w:val="c7"/>
    <w:basedOn w:val="a0"/>
    <w:rsid w:val="00521E8C"/>
  </w:style>
  <w:style w:type="paragraph" w:styleId="c1" w:customStyle="1">
    <w:name w:val="c1"/>
    <w:basedOn w:val="a"/>
    <w:rsid w:val="00521E8C"/>
    <w:pPr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c0" w:customStyle="1">
    <w:name w:val="c0"/>
    <w:basedOn w:val="a0"/>
    <w:rsid w:val="00521E8C"/>
  </w:style>
  <w:style w:type="paragraph" w:styleId="a8">
    <w:name w:val="No Spacing"/>
    <w:uiPriority w:val="1"/>
    <w:qFormat w:val="1"/>
    <w:rsid w:val="00C5248F"/>
    <w:pPr>
      <w:spacing w:after="0" w:line="240" w:lineRule="auto"/>
    </w:pPr>
    <w:rPr>
      <w:rFonts w:ascii="Cambria" w:cs="Times New Roman" w:eastAsia="Calibri" w:hAnsi="Cambria"/>
    </w:rPr>
  </w:style>
  <w:style w:type="paragraph" w:styleId="a9">
    <w:name w:val="List Paragraph"/>
    <w:basedOn w:val="a"/>
    <w:uiPriority w:val="34"/>
    <w:qFormat w:val="1"/>
    <w:rsid w:val="002420FE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BxKE+P5g2JJuADqkmSF1OffS8A==">CgMxLjA4AHIhMWxna1AwTGlDWW9HU2JpbWZHX3EzMUFGb3NCUXRpTThx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2020-03-02T14:43:00.0000000Z</dcterms:created>
  <dc:creator>Julia</dc:creator>
</cp:coreProperties>
</file>